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9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3827"/>
        <w:gridCol w:w="2127"/>
        <w:gridCol w:w="2551"/>
      </w:tblGrid>
      <w:tr w:rsidR="001C14C3" w14:paraId="0474E9A5" w14:textId="77777777" w:rsidTr="00364FA1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371B" w14:textId="1F730B23" w:rsidR="001C14C3" w:rsidRDefault="001C14C3" w:rsidP="00884C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Сведения об оказании государственных услуг</w:t>
            </w:r>
            <w:r w:rsidR="00364FA1">
              <w:rPr>
                <w:sz w:val="28"/>
                <w:szCs w:val="28"/>
              </w:rPr>
              <w:t xml:space="preserve"> за </w:t>
            </w:r>
            <w:r w:rsidR="00034303">
              <w:rPr>
                <w:sz w:val="28"/>
                <w:szCs w:val="28"/>
                <w:lang w:val="en-US"/>
              </w:rPr>
              <w:t>I</w:t>
            </w:r>
            <w:r w:rsidR="00034303" w:rsidRPr="00034303">
              <w:rPr>
                <w:sz w:val="28"/>
                <w:szCs w:val="28"/>
              </w:rPr>
              <w:t xml:space="preserve"> </w:t>
            </w:r>
            <w:r w:rsidR="00034303">
              <w:rPr>
                <w:sz w:val="28"/>
                <w:szCs w:val="28"/>
              </w:rPr>
              <w:t xml:space="preserve">полугодие </w:t>
            </w:r>
            <w:r w:rsidR="001A36B7">
              <w:rPr>
                <w:sz w:val="28"/>
                <w:szCs w:val="28"/>
              </w:rPr>
              <w:t>20</w:t>
            </w:r>
            <w:r w:rsidR="001841A4">
              <w:rPr>
                <w:sz w:val="28"/>
                <w:szCs w:val="28"/>
              </w:rPr>
              <w:t>2</w:t>
            </w:r>
            <w:r w:rsidR="00034303">
              <w:rPr>
                <w:sz w:val="28"/>
                <w:szCs w:val="28"/>
              </w:rPr>
              <w:t>1</w:t>
            </w:r>
            <w:r w:rsidR="001A36B7">
              <w:rPr>
                <w:sz w:val="28"/>
                <w:szCs w:val="28"/>
              </w:rPr>
              <w:t xml:space="preserve"> год</w:t>
            </w:r>
            <w:r w:rsidR="004618ED">
              <w:rPr>
                <w:sz w:val="28"/>
                <w:szCs w:val="28"/>
              </w:rPr>
              <w:t>а</w:t>
            </w:r>
          </w:p>
        </w:tc>
      </w:tr>
      <w:tr w:rsidR="001C14C3" w14:paraId="293C6EC8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0276" w14:textId="77777777" w:rsidR="001C14C3" w:rsidRDefault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2017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E72D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480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Госзадание</w:t>
            </w:r>
          </w:p>
          <w:p w14:paraId="194D3376" w14:textId="77777777"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AFE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14:paraId="6132E3CB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 w14:paraId="7859D48F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госзадания</w:t>
            </w:r>
          </w:p>
        </w:tc>
      </w:tr>
      <w:tr w:rsidR="001C14C3" w14:paraId="01FFD5CA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9D0" w14:textId="77777777"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1B28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A906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воспитывающие детей с ограниченными возможностями, и дети-инвалиды в возрасте от 3 до 18 лет, проживающие на территории Орловской области,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656" w14:textId="72AF572C" w:rsidR="001C14C3" w:rsidRDefault="006B7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43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1C14C3">
              <w:rPr>
                <w:sz w:val="28"/>
                <w:szCs w:val="28"/>
              </w:rPr>
              <w:t xml:space="preserve"> чел. в год при допустимом (возможном) отклонении </w:t>
            </w:r>
          </w:p>
          <w:p w14:paraId="3EF0330F" w14:textId="40B065DF" w:rsidR="001C14C3" w:rsidRDefault="0003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C14C3">
              <w:rPr>
                <w:sz w:val="28"/>
                <w:szCs w:val="28"/>
              </w:rPr>
              <w:t xml:space="preserve"> %</w:t>
            </w:r>
          </w:p>
          <w:p w14:paraId="1FE39CFE" w14:textId="77777777"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8E3E" w14:textId="34BA6430" w:rsidR="001C14C3" w:rsidRDefault="0003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EE1633">
              <w:rPr>
                <w:sz w:val="28"/>
                <w:szCs w:val="28"/>
              </w:rPr>
              <w:t xml:space="preserve"> </w:t>
            </w:r>
            <w:r w:rsidR="001C14C3">
              <w:rPr>
                <w:sz w:val="28"/>
                <w:szCs w:val="28"/>
              </w:rPr>
              <w:t>чел.</w:t>
            </w:r>
          </w:p>
        </w:tc>
      </w:tr>
      <w:tr w:rsidR="001C14C3" w14:paraId="404D6A54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6433" w14:textId="77777777"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CCC0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B286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Безнадзорные несовершеннолетние, находящиеся на территории Орловской области, и дети, находящиеся в трудной жизненной ситуации и социально опасном положении,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912D" w14:textId="5DA73264" w:rsidR="001C14C3" w:rsidRDefault="006B7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C14C3">
              <w:rPr>
                <w:sz w:val="28"/>
                <w:szCs w:val="28"/>
              </w:rPr>
              <w:t xml:space="preserve"> человек при допустимом (возможном) отклонении </w:t>
            </w:r>
          </w:p>
          <w:p w14:paraId="137344AA" w14:textId="38578B6B" w:rsidR="001C14C3" w:rsidRDefault="0003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C14C3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F504" w14:textId="4ED4F225" w:rsidR="001C14C3" w:rsidRDefault="00034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C14C3">
              <w:rPr>
                <w:sz w:val="28"/>
                <w:szCs w:val="28"/>
              </w:rPr>
              <w:t xml:space="preserve"> чел.</w:t>
            </w:r>
          </w:p>
        </w:tc>
      </w:tr>
    </w:tbl>
    <w:p w14:paraId="74F4E41E" w14:textId="77777777" w:rsidR="005D6619" w:rsidRDefault="005D6619"/>
    <w:p w14:paraId="71E0374D" w14:textId="2506D0CB" w:rsidR="00884C36" w:rsidRPr="00364FA1" w:rsidRDefault="00884C36" w:rsidP="00884C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об оказании государственных услуг за </w:t>
      </w:r>
      <w:r w:rsidR="00034303">
        <w:rPr>
          <w:sz w:val="28"/>
          <w:szCs w:val="28"/>
          <w:lang w:val="en-US"/>
        </w:rPr>
        <w:t>I</w:t>
      </w:r>
      <w:r w:rsidR="00034303" w:rsidRPr="00034303">
        <w:rPr>
          <w:sz w:val="28"/>
          <w:szCs w:val="28"/>
        </w:rPr>
        <w:t xml:space="preserve"> </w:t>
      </w:r>
      <w:r w:rsidR="00034303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</w:t>
      </w:r>
      <w:r w:rsidR="001841A4">
        <w:rPr>
          <w:sz w:val="28"/>
          <w:szCs w:val="28"/>
        </w:rPr>
        <w:t>2</w:t>
      </w:r>
      <w:r w:rsidR="0003430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14:paraId="41B66E19" w14:textId="77777777" w:rsidR="00884C36" w:rsidRDefault="00884C36" w:rsidP="00884C36"/>
    <w:tbl>
      <w:tblPr>
        <w:tblStyle w:val="a3"/>
        <w:tblW w:w="0" w:type="auto"/>
        <w:tblInd w:w="1741" w:type="dxa"/>
        <w:tblLook w:val="04A0" w:firstRow="1" w:lastRow="0" w:firstColumn="1" w:lastColumn="0" w:noHBand="0" w:noVBand="1"/>
      </w:tblPr>
      <w:tblGrid>
        <w:gridCol w:w="916"/>
        <w:gridCol w:w="1578"/>
        <w:gridCol w:w="1533"/>
        <w:gridCol w:w="1502"/>
        <w:gridCol w:w="991"/>
        <w:gridCol w:w="762"/>
        <w:gridCol w:w="916"/>
        <w:gridCol w:w="787"/>
        <w:gridCol w:w="1252"/>
        <w:gridCol w:w="1012"/>
        <w:gridCol w:w="807"/>
        <w:gridCol w:w="763"/>
      </w:tblGrid>
      <w:tr w:rsidR="00884C36" w:rsidRPr="00364FA1" w14:paraId="0D55E8EC" w14:textId="77777777" w:rsidTr="00BF430E">
        <w:trPr>
          <w:trHeight w:val="855"/>
        </w:trPr>
        <w:tc>
          <w:tcPr>
            <w:tcW w:w="2494" w:type="dxa"/>
            <w:gridSpan w:val="2"/>
            <w:hideMark/>
          </w:tcPr>
          <w:p w14:paraId="0EAA88EE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Оказано услуг, всего</w:t>
            </w:r>
          </w:p>
        </w:tc>
        <w:tc>
          <w:tcPr>
            <w:tcW w:w="10338" w:type="dxa"/>
            <w:gridSpan w:val="10"/>
            <w:hideMark/>
          </w:tcPr>
          <w:p w14:paraId="3F53CFC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том числе</w:t>
            </w:r>
          </w:p>
        </w:tc>
      </w:tr>
      <w:tr w:rsidR="00884C36" w:rsidRPr="00364FA1" w14:paraId="1658FD04" w14:textId="77777777" w:rsidTr="00BF430E">
        <w:trPr>
          <w:trHeight w:val="750"/>
        </w:trPr>
        <w:tc>
          <w:tcPr>
            <w:tcW w:w="916" w:type="dxa"/>
            <w:vMerge w:val="restart"/>
            <w:hideMark/>
          </w:tcPr>
          <w:p w14:paraId="33D555FD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1578" w:type="dxa"/>
            <w:vMerge w:val="restart"/>
            <w:hideMark/>
          </w:tcPr>
          <w:p w14:paraId="1A50A3D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 отделениях</w:t>
            </w:r>
          </w:p>
        </w:tc>
        <w:tc>
          <w:tcPr>
            <w:tcW w:w="3163" w:type="dxa"/>
            <w:gridSpan w:val="2"/>
            <w:hideMark/>
          </w:tcPr>
          <w:p w14:paraId="22AAACF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1773" w:type="dxa"/>
            <w:gridSpan w:val="2"/>
            <w:hideMark/>
          </w:tcPr>
          <w:p w14:paraId="08BAB0F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социально-правовые</w:t>
            </w:r>
          </w:p>
        </w:tc>
        <w:tc>
          <w:tcPr>
            <w:tcW w:w="1704" w:type="dxa"/>
            <w:gridSpan w:val="2"/>
            <w:hideMark/>
          </w:tcPr>
          <w:p w14:paraId="7D22B0E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социально-бытовые</w:t>
            </w:r>
          </w:p>
        </w:tc>
        <w:tc>
          <w:tcPr>
            <w:tcW w:w="2115" w:type="dxa"/>
            <w:gridSpan w:val="2"/>
            <w:hideMark/>
          </w:tcPr>
          <w:p w14:paraId="36E9F705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социально-психолог</w:t>
            </w:r>
            <w:r w:rsidR="004A3E7F">
              <w:rPr>
                <w:sz w:val="28"/>
                <w:szCs w:val="28"/>
              </w:rPr>
              <w:t>и</w:t>
            </w:r>
            <w:r w:rsidRPr="00364FA1">
              <w:rPr>
                <w:sz w:val="28"/>
                <w:szCs w:val="28"/>
              </w:rPr>
              <w:t>ческие</w:t>
            </w:r>
          </w:p>
        </w:tc>
        <w:tc>
          <w:tcPr>
            <w:tcW w:w="1583" w:type="dxa"/>
            <w:gridSpan w:val="2"/>
            <w:hideMark/>
          </w:tcPr>
          <w:p w14:paraId="48B657F4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прочие услуги (срочные)</w:t>
            </w:r>
          </w:p>
        </w:tc>
      </w:tr>
      <w:tr w:rsidR="00884C36" w:rsidRPr="00364FA1" w14:paraId="689A7325" w14:textId="77777777" w:rsidTr="00BF430E">
        <w:trPr>
          <w:trHeight w:val="480"/>
        </w:trPr>
        <w:tc>
          <w:tcPr>
            <w:tcW w:w="916" w:type="dxa"/>
            <w:vMerge/>
            <w:hideMark/>
          </w:tcPr>
          <w:p w14:paraId="6EEF3FF7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hideMark/>
          </w:tcPr>
          <w:p w14:paraId="6B75EBCD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14:paraId="25E40818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1569" w:type="dxa"/>
            <w:hideMark/>
          </w:tcPr>
          <w:p w14:paraId="3817347F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97" w:type="dxa"/>
            <w:hideMark/>
          </w:tcPr>
          <w:p w14:paraId="6D45B35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776" w:type="dxa"/>
            <w:hideMark/>
          </w:tcPr>
          <w:p w14:paraId="25FD19B2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16" w:type="dxa"/>
            <w:hideMark/>
          </w:tcPr>
          <w:p w14:paraId="79CF9176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788" w:type="dxa"/>
            <w:hideMark/>
          </w:tcPr>
          <w:p w14:paraId="2B0C46DE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1160" w:type="dxa"/>
            <w:hideMark/>
          </w:tcPr>
          <w:p w14:paraId="110774D0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955" w:type="dxa"/>
            <w:hideMark/>
          </w:tcPr>
          <w:p w14:paraId="661911F2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807" w:type="dxa"/>
            <w:hideMark/>
          </w:tcPr>
          <w:p w14:paraId="6AD26E9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776" w:type="dxa"/>
            <w:hideMark/>
          </w:tcPr>
          <w:p w14:paraId="25E8A1F8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</w:tr>
      <w:tr w:rsidR="00884C36" w:rsidRPr="00364FA1" w14:paraId="469C3FB5" w14:textId="77777777" w:rsidTr="00BF430E">
        <w:trPr>
          <w:trHeight w:val="540"/>
        </w:trPr>
        <w:tc>
          <w:tcPr>
            <w:tcW w:w="916" w:type="dxa"/>
            <w:hideMark/>
          </w:tcPr>
          <w:p w14:paraId="08403A4C" w14:textId="556F966E" w:rsidR="00884C36" w:rsidRPr="004618ED" w:rsidRDefault="00034303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18069</w:t>
            </w:r>
          </w:p>
        </w:tc>
        <w:tc>
          <w:tcPr>
            <w:tcW w:w="1578" w:type="dxa"/>
            <w:hideMark/>
          </w:tcPr>
          <w:p w14:paraId="23091FA5" w14:textId="136BBD47" w:rsidR="00884C36" w:rsidRPr="004618ED" w:rsidRDefault="00034303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4823</w:t>
            </w:r>
          </w:p>
        </w:tc>
        <w:tc>
          <w:tcPr>
            <w:tcW w:w="1594" w:type="dxa"/>
            <w:hideMark/>
          </w:tcPr>
          <w:p w14:paraId="300FD2F6" w14:textId="57ECB776" w:rsidR="00884C36" w:rsidRPr="004618ED" w:rsidRDefault="00034303" w:rsidP="00461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4084</w:t>
            </w:r>
          </w:p>
        </w:tc>
        <w:tc>
          <w:tcPr>
            <w:tcW w:w="1569" w:type="dxa"/>
            <w:hideMark/>
          </w:tcPr>
          <w:p w14:paraId="6A1CEEEC" w14:textId="32D1EC24" w:rsidR="00884C36" w:rsidRPr="004618ED" w:rsidRDefault="00034303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2088</w:t>
            </w:r>
          </w:p>
        </w:tc>
        <w:tc>
          <w:tcPr>
            <w:tcW w:w="997" w:type="dxa"/>
            <w:hideMark/>
          </w:tcPr>
          <w:p w14:paraId="7306BF7A" w14:textId="6B748B1C" w:rsidR="00884C36" w:rsidRPr="004618ED" w:rsidRDefault="00034303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776" w:type="dxa"/>
            <w:hideMark/>
          </w:tcPr>
          <w:p w14:paraId="64ECB32A" w14:textId="09439CE8" w:rsidR="00884C36" w:rsidRPr="004618ED" w:rsidRDefault="00034303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16" w:type="dxa"/>
            <w:hideMark/>
          </w:tcPr>
          <w:p w14:paraId="67A2383C" w14:textId="688569F0" w:rsidR="00884C36" w:rsidRPr="004618ED" w:rsidRDefault="00034303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12443</w:t>
            </w:r>
          </w:p>
        </w:tc>
        <w:tc>
          <w:tcPr>
            <w:tcW w:w="788" w:type="dxa"/>
            <w:hideMark/>
          </w:tcPr>
          <w:p w14:paraId="555437CD" w14:textId="46686259" w:rsidR="00884C36" w:rsidRPr="004618ED" w:rsidRDefault="00034303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</w:t>
            </w:r>
          </w:p>
        </w:tc>
        <w:tc>
          <w:tcPr>
            <w:tcW w:w="1160" w:type="dxa"/>
            <w:hideMark/>
          </w:tcPr>
          <w:p w14:paraId="1AEDA3CB" w14:textId="7BDC3147" w:rsidR="00884C36" w:rsidRPr="004618ED" w:rsidRDefault="00034303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955" w:type="dxa"/>
            <w:hideMark/>
          </w:tcPr>
          <w:p w14:paraId="29B160F0" w14:textId="18E1291C" w:rsidR="00884C36" w:rsidRPr="004618ED" w:rsidRDefault="00034303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807" w:type="dxa"/>
            <w:hideMark/>
          </w:tcPr>
          <w:p w14:paraId="14E0A7E3" w14:textId="1766172B" w:rsidR="00884C36" w:rsidRPr="004618ED" w:rsidRDefault="00034303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776" w:type="dxa"/>
            <w:hideMark/>
          </w:tcPr>
          <w:p w14:paraId="09957AFF" w14:textId="5648D159" w:rsidR="00884C36" w:rsidRPr="004618ED" w:rsidRDefault="00034303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65F4">
              <w:rPr>
                <w:sz w:val="28"/>
                <w:szCs w:val="28"/>
              </w:rPr>
              <w:t>67</w:t>
            </w:r>
          </w:p>
        </w:tc>
      </w:tr>
    </w:tbl>
    <w:p w14:paraId="7344EFFF" w14:textId="77777777" w:rsidR="00884C36" w:rsidRPr="00364FA1" w:rsidRDefault="00884C36" w:rsidP="00884C36">
      <w:pPr>
        <w:jc w:val="center"/>
        <w:rPr>
          <w:sz w:val="28"/>
          <w:szCs w:val="28"/>
        </w:rPr>
      </w:pPr>
    </w:p>
    <w:p w14:paraId="36B80365" w14:textId="77777777" w:rsidR="00884C36" w:rsidRDefault="00884C36"/>
    <w:sectPr w:rsidR="00884C36" w:rsidSect="001C1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02"/>
    <w:rsid w:val="00034303"/>
    <w:rsid w:val="000C65F4"/>
    <w:rsid w:val="001841A4"/>
    <w:rsid w:val="001A36B7"/>
    <w:rsid w:val="001C14C3"/>
    <w:rsid w:val="00364FA1"/>
    <w:rsid w:val="004618ED"/>
    <w:rsid w:val="004A3E7F"/>
    <w:rsid w:val="00544E02"/>
    <w:rsid w:val="005D6619"/>
    <w:rsid w:val="005E07A2"/>
    <w:rsid w:val="006B7A8A"/>
    <w:rsid w:val="00884C36"/>
    <w:rsid w:val="008A7D7F"/>
    <w:rsid w:val="00EE1633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4EF5"/>
  <w15:docId w15:val="{DEBBF403-56D2-42AA-BED4-0CD82321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центр</cp:lastModifiedBy>
  <cp:revision>6</cp:revision>
  <dcterms:created xsi:type="dcterms:W3CDTF">2020-01-20T13:32:00Z</dcterms:created>
  <dcterms:modified xsi:type="dcterms:W3CDTF">2021-07-09T07:55:00Z</dcterms:modified>
</cp:coreProperties>
</file>