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</w:t>
            </w:r>
            <w:r w:rsidR="00364FA1">
              <w:rPr>
                <w:sz w:val="28"/>
                <w:szCs w:val="28"/>
              </w:rPr>
              <w:t>за 1 полугодие 2017 года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чел.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чел.</w:t>
            </w:r>
          </w:p>
        </w:tc>
      </w:tr>
    </w:tbl>
    <w:p w:rsidR="005D6619" w:rsidRDefault="005D6619"/>
    <w:p w:rsidR="00364FA1" w:rsidRDefault="00364FA1">
      <w:bookmarkStart w:id="0" w:name="_GoBack"/>
      <w:bookmarkEnd w:id="0"/>
    </w:p>
    <w:p w:rsidR="00364FA1" w:rsidRPr="00364FA1" w:rsidRDefault="00364FA1" w:rsidP="00364FA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оказании государственных услуг</w:t>
      </w:r>
      <w:r>
        <w:rPr>
          <w:sz w:val="28"/>
          <w:szCs w:val="28"/>
        </w:rPr>
        <w:t xml:space="preserve"> за 1 полугодие 2017 года</w:t>
      </w:r>
    </w:p>
    <w:p w:rsidR="001C14C3" w:rsidRDefault="001C14C3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6"/>
        <w:gridCol w:w="1578"/>
        <w:gridCol w:w="1594"/>
        <w:gridCol w:w="1569"/>
        <w:gridCol w:w="997"/>
        <w:gridCol w:w="776"/>
        <w:gridCol w:w="916"/>
        <w:gridCol w:w="788"/>
        <w:gridCol w:w="1160"/>
        <w:gridCol w:w="955"/>
        <w:gridCol w:w="807"/>
        <w:gridCol w:w="776"/>
      </w:tblGrid>
      <w:tr w:rsidR="001C14C3" w:rsidRPr="00364FA1" w:rsidTr="00364FA1">
        <w:trPr>
          <w:trHeight w:val="855"/>
        </w:trPr>
        <w:tc>
          <w:tcPr>
            <w:tcW w:w="2494" w:type="dxa"/>
            <w:gridSpan w:val="2"/>
            <w:hideMark/>
          </w:tcPr>
          <w:p w:rsidR="001C14C3" w:rsidRPr="00364FA1" w:rsidRDefault="001C14C3" w:rsidP="001C14C3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:rsidR="001C14C3" w:rsidRPr="00364FA1" w:rsidRDefault="001C14C3" w:rsidP="001C14C3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1C14C3" w:rsidRPr="00364FA1" w:rsidTr="00364FA1">
        <w:trPr>
          <w:trHeight w:val="750"/>
        </w:trPr>
        <w:tc>
          <w:tcPr>
            <w:tcW w:w="916" w:type="dxa"/>
            <w:vMerge w:val="restart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78" w:type="dxa"/>
            <w:vMerge w:val="restart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</w:t>
            </w:r>
            <w:proofErr w:type="spellStart"/>
            <w:r w:rsidRPr="00364FA1">
              <w:rPr>
                <w:sz w:val="28"/>
                <w:szCs w:val="28"/>
              </w:rPr>
              <w:t>психологческие</w:t>
            </w:r>
            <w:proofErr w:type="spellEnd"/>
          </w:p>
        </w:tc>
        <w:tc>
          <w:tcPr>
            <w:tcW w:w="1583" w:type="dxa"/>
            <w:gridSpan w:val="2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1C14C3" w:rsidRPr="00364FA1" w:rsidTr="00364FA1">
        <w:trPr>
          <w:trHeight w:val="480"/>
        </w:trPr>
        <w:tc>
          <w:tcPr>
            <w:tcW w:w="916" w:type="dxa"/>
            <w:vMerge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69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88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955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1C14C3" w:rsidRPr="00364FA1" w:rsidTr="00364FA1">
        <w:trPr>
          <w:trHeight w:val="540"/>
        </w:trPr>
        <w:tc>
          <w:tcPr>
            <w:tcW w:w="91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27689</w:t>
            </w:r>
          </w:p>
        </w:tc>
        <w:tc>
          <w:tcPr>
            <w:tcW w:w="1578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18233</w:t>
            </w:r>
          </w:p>
        </w:tc>
        <w:tc>
          <w:tcPr>
            <w:tcW w:w="1594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5677</w:t>
            </w:r>
          </w:p>
        </w:tc>
        <w:tc>
          <w:tcPr>
            <w:tcW w:w="1569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3621</w:t>
            </w:r>
          </w:p>
        </w:tc>
        <w:tc>
          <w:tcPr>
            <w:tcW w:w="997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334</w:t>
            </w:r>
          </w:p>
        </w:tc>
        <w:tc>
          <w:tcPr>
            <w:tcW w:w="77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1018</w:t>
            </w:r>
          </w:p>
        </w:tc>
        <w:tc>
          <w:tcPr>
            <w:tcW w:w="91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17437</w:t>
            </w:r>
          </w:p>
        </w:tc>
        <w:tc>
          <w:tcPr>
            <w:tcW w:w="788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7528</w:t>
            </w:r>
          </w:p>
        </w:tc>
        <w:tc>
          <w:tcPr>
            <w:tcW w:w="1160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1803</w:t>
            </w:r>
          </w:p>
        </w:tc>
        <w:tc>
          <w:tcPr>
            <w:tcW w:w="955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2444</w:t>
            </w:r>
          </w:p>
        </w:tc>
        <w:tc>
          <w:tcPr>
            <w:tcW w:w="807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2438</w:t>
            </w:r>
          </w:p>
        </w:tc>
        <w:tc>
          <w:tcPr>
            <w:tcW w:w="776" w:type="dxa"/>
            <w:hideMark/>
          </w:tcPr>
          <w:p w:rsidR="001C14C3" w:rsidRPr="00364FA1" w:rsidRDefault="001C14C3" w:rsidP="00364FA1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3622</w:t>
            </w:r>
          </w:p>
        </w:tc>
      </w:tr>
    </w:tbl>
    <w:p w:rsidR="001C14C3" w:rsidRPr="00364FA1" w:rsidRDefault="001C14C3" w:rsidP="00364FA1">
      <w:pPr>
        <w:jc w:val="center"/>
        <w:rPr>
          <w:sz w:val="28"/>
          <w:szCs w:val="28"/>
        </w:rPr>
      </w:pPr>
    </w:p>
    <w:sectPr w:rsidR="001C14C3" w:rsidRPr="00364FA1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2"/>
    <w:rsid w:val="001C14C3"/>
    <w:rsid w:val="00364FA1"/>
    <w:rsid w:val="00544E02"/>
    <w:rsid w:val="005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3</cp:revision>
  <dcterms:created xsi:type="dcterms:W3CDTF">2017-07-21T10:25:00Z</dcterms:created>
  <dcterms:modified xsi:type="dcterms:W3CDTF">2017-07-21T10:37:00Z</dcterms:modified>
</cp:coreProperties>
</file>