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99C2E" w14:textId="77777777" w:rsidR="007C7000" w:rsidRDefault="00164773" w:rsidP="00164773">
      <w:pPr>
        <w:jc w:val="center"/>
        <w:rPr>
          <w:rFonts w:ascii="Times New Roman" w:hAnsi="Times New Roman" w:cs="Times New Roman"/>
          <w:b/>
          <w:sz w:val="28"/>
          <w:szCs w:val="28"/>
        </w:rPr>
      </w:pPr>
      <w:bookmarkStart w:id="0" w:name="_GoBack"/>
      <w:bookmarkEnd w:id="0"/>
      <w:r w:rsidRPr="00164773">
        <w:rPr>
          <w:rFonts w:ascii="Times New Roman" w:hAnsi="Times New Roman" w:cs="Times New Roman"/>
          <w:b/>
          <w:sz w:val="28"/>
          <w:szCs w:val="28"/>
        </w:rPr>
        <w:t>Наличие условий питания и обеспечени</w:t>
      </w:r>
      <w:r w:rsidR="001674AA">
        <w:rPr>
          <w:rFonts w:ascii="Times New Roman" w:hAnsi="Times New Roman" w:cs="Times New Roman"/>
          <w:b/>
          <w:sz w:val="28"/>
          <w:szCs w:val="28"/>
        </w:rPr>
        <w:t>я</w:t>
      </w:r>
      <w:r w:rsidRPr="00164773">
        <w:rPr>
          <w:rFonts w:ascii="Times New Roman" w:hAnsi="Times New Roman" w:cs="Times New Roman"/>
          <w:b/>
          <w:sz w:val="28"/>
          <w:szCs w:val="28"/>
        </w:rPr>
        <w:t xml:space="preserve"> здоров</w:t>
      </w:r>
      <w:r w:rsidR="00D45D3A">
        <w:rPr>
          <w:rFonts w:ascii="Times New Roman" w:hAnsi="Times New Roman" w:cs="Times New Roman"/>
          <w:b/>
          <w:sz w:val="28"/>
          <w:szCs w:val="28"/>
        </w:rPr>
        <w:t>ья получателей социальных услуг</w:t>
      </w:r>
    </w:p>
    <w:p w14:paraId="15696DDA" w14:textId="77777777" w:rsidR="00342EF6" w:rsidRDefault="00342EF6" w:rsidP="00D45D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Питание воспитанников социально-реабилитационного центра осуществляется по заключ</w:t>
      </w:r>
      <w:r w:rsidR="007D259F">
        <w:rPr>
          <w:rFonts w:ascii="Times New Roman" w:hAnsi="Times New Roman" w:cs="Times New Roman"/>
          <w:sz w:val="28"/>
          <w:szCs w:val="28"/>
        </w:rPr>
        <w:t>е</w:t>
      </w:r>
      <w:r>
        <w:rPr>
          <w:rFonts w:ascii="Times New Roman" w:hAnsi="Times New Roman" w:cs="Times New Roman"/>
          <w:sz w:val="28"/>
          <w:szCs w:val="28"/>
        </w:rPr>
        <w:t>нным договорам поставки продуктов</w:t>
      </w:r>
      <w:r w:rsidR="00850901">
        <w:rPr>
          <w:rFonts w:ascii="Times New Roman" w:hAnsi="Times New Roman" w:cs="Times New Roman"/>
          <w:sz w:val="28"/>
          <w:szCs w:val="28"/>
        </w:rPr>
        <w:t>.</w:t>
      </w:r>
    </w:p>
    <w:p w14:paraId="08A7EF35" w14:textId="77777777" w:rsidR="008A5A03" w:rsidRDefault="00164773" w:rsidP="00C32081">
      <w:pPr>
        <w:spacing w:after="0" w:line="240" w:lineRule="auto"/>
        <w:ind w:firstLine="709"/>
        <w:jc w:val="both"/>
      </w:pPr>
      <w:r>
        <w:rPr>
          <w:rFonts w:ascii="Times New Roman" w:hAnsi="Times New Roman" w:cs="Times New Roman"/>
          <w:sz w:val="28"/>
          <w:szCs w:val="28"/>
        </w:rPr>
        <w:t xml:space="preserve">В социально-реабилитационном центре имеется пищеблок, который укомплектован </w:t>
      </w:r>
      <w:r w:rsidR="008A5A03">
        <w:rPr>
          <w:rFonts w:ascii="Times New Roman" w:hAnsi="Times New Roman" w:cs="Times New Roman"/>
          <w:sz w:val="28"/>
          <w:szCs w:val="28"/>
        </w:rPr>
        <w:t xml:space="preserve">необходимым </w:t>
      </w:r>
      <w:r>
        <w:rPr>
          <w:rFonts w:ascii="Times New Roman" w:hAnsi="Times New Roman" w:cs="Times New Roman"/>
          <w:sz w:val="28"/>
          <w:szCs w:val="28"/>
        </w:rPr>
        <w:t>технологическим оборуд</w:t>
      </w:r>
      <w:r w:rsidR="008A5A03">
        <w:rPr>
          <w:rFonts w:ascii="Times New Roman" w:hAnsi="Times New Roman" w:cs="Times New Roman"/>
          <w:sz w:val="28"/>
          <w:szCs w:val="28"/>
        </w:rPr>
        <w:t>ованием для приготовления пищи</w:t>
      </w:r>
      <w:r w:rsidR="00B15576">
        <w:rPr>
          <w:rFonts w:ascii="Times New Roman" w:hAnsi="Times New Roman" w:cs="Times New Roman"/>
          <w:sz w:val="28"/>
          <w:szCs w:val="28"/>
        </w:rPr>
        <w:t xml:space="preserve"> в соответствии с нормами СанПин 2.4. 3259-15</w:t>
      </w:r>
      <w:r w:rsidR="008A5A03">
        <w:rPr>
          <w:rFonts w:ascii="Times New Roman" w:hAnsi="Times New Roman" w:cs="Times New Roman"/>
          <w:sz w:val="28"/>
          <w:szCs w:val="28"/>
        </w:rPr>
        <w:t>.</w:t>
      </w:r>
      <w:r w:rsidR="00CF0540">
        <w:rPr>
          <w:rFonts w:ascii="Times New Roman" w:hAnsi="Times New Roman" w:cs="Times New Roman"/>
          <w:sz w:val="28"/>
          <w:szCs w:val="28"/>
        </w:rPr>
        <w:t xml:space="preserve"> </w:t>
      </w:r>
      <w:r w:rsidR="008A5A03">
        <w:rPr>
          <w:rFonts w:ascii="Times New Roman" w:hAnsi="Times New Roman" w:cs="Times New Roman"/>
          <w:sz w:val="28"/>
          <w:szCs w:val="28"/>
        </w:rPr>
        <w:t>Для при</w:t>
      </w:r>
      <w:r w:rsidR="00B15576">
        <w:rPr>
          <w:rFonts w:ascii="Times New Roman" w:hAnsi="Times New Roman" w:cs="Times New Roman"/>
          <w:sz w:val="28"/>
          <w:szCs w:val="28"/>
        </w:rPr>
        <w:t>е</w:t>
      </w:r>
      <w:r w:rsidR="008A5A03">
        <w:rPr>
          <w:rFonts w:ascii="Times New Roman" w:hAnsi="Times New Roman" w:cs="Times New Roman"/>
          <w:sz w:val="28"/>
          <w:szCs w:val="28"/>
        </w:rPr>
        <w:t>ма пищи воспитанников оборудована столовая, в которой имеются удобные ростовые столы и стулья.</w:t>
      </w:r>
      <w:r w:rsidR="00EF2FB6">
        <w:rPr>
          <w:rFonts w:ascii="Times New Roman" w:hAnsi="Times New Roman" w:cs="Times New Roman"/>
          <w:sz w:val="28"/>
          <w:szCs w:val="28"/>
        </w:rPr>
        <w:t xml:space="preserve"> </w:t>
      </w:r>
      <w:r w:rsidR="008A5A03">
        <w:rPr>
          <w:rFonts w:ascii="Times New Roman" w:hAnsi="Times New Roman" w:cs="Times New Roman"/>
          <w:sz w:val="28"/>
          <w:szCs w:val="28"/>
        </w:rPr>
        <w:t>Рядом расположена моечная для мытья грязной посуды</w:t>
      </w:r>
      <w:r w:rsidR="00C32081">
        <w:rPr>
          <w:rFonts w:ascii="Times New Roman" w:hAnsi="Times New Roman" w:cs="Times New Roman"/>
          <w:sz w:val="28"/>
          <w:szCs w:val="28"/>
        </w:rPr>
        <w:t xml:space="preserve"> и</w:t>
      </w:r>
      <w:r w:rsidR="00E970CE">
        <w:rPr>
          <w:rFonts w:ascii="Times New Roman" w:hAnsi="Times New Roman" w:cs="Times New Roman"/>
          <w:sz w:val="28"/>
          <w:szCs w:val="28"/>
        </w:rPr>
        <w:t xml:space="preserve"> </w:t>
      </w:r>
      <w:r w:rsidR="00B15576">
        <w:rPr>
          <w:rFonts w:ascii="Times New Roman" w:hAnsi="Times New Roman" w:cs="Times New Roman"/>
          <w:sz w:val="28"/>
          <w:szCs w:val="28"/>
        </w:rPr>
        <w:t>просушки чистой посуды</w:t>
      </w:r>
      <w:r w:rsidR="008A5A03">
        <w:rPr>
          <w:rFonts w:ascii="Times New Roman" w:hAnsi="Times New Roman" w:cs="Times New Roman"/>
          <w:sz w:val="28"/>
          <w:szCs w:val="28"/>
        </w:rPr>
        <w:t>.</w:t>
      </w:r>
    </w:p>
    <w:p w14:paraId="2D9081C6" w14:textId="77777777" w:rsidR="008A5A03" w:rsidRDefault="008A5A03" w:rsidP="00C320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Питание воспитанников осуществляется 5 раз в день согласно нормативам питания</w:t>
      </w:r>
      <w:r w:rsidR="00E970CE">
        <w:rPr>
          <w:rFonts w:ascii="Times New Roman" w:hAnsi="Times New Roman" w:cs="Times New Roman"/>
          <w:sz w:val="28"/>
          <w:szCs w:val="28"/>
        </w:rPr>
        <w:t xml:space="preserve"> </w:t>
      </w:r>
      <w:r w:rsidRPr="008A5A03">
        <w:rPr>
          <w:rFonts w:ascii="Times New Roman" w:eastAsia="Calibri" w:hAnsi="Times New Roman" w:cs="Times New Roman"/>
          <w:sz w:val="28"/>
          <w:szCs w:val="28"/>
        </w:rPr>
        <w:t xml:space="preserve">в соответствии с Постановлением Правительства Орловской области от </w:t>
      </w:r>
      <w:r w:rsidR="00D943B9">
        <w:rPr>
          <w:rFonts w:ascii="Times New Roman" w:eastAsia="Calibri" w:hAnsi="Times New Roman" w:cs="Times New Roman"/>
          <w:sz w:val="28"/>
          <w:szCs w:val="28"/>
        </w:rPr>
        <w:t>1 апреля</w:t>
      </w:r>
      <w:r w:rsidRPr="008A5A03">
        <w:rPr>
          <w:rFonts w:ascii="Times New Roman" w:eastAsia="Calibri" w:hAnsi="Times New Roman" w:cs="Times New Roman"/>
          <w:sz w:val="28"/>
          <w:szCs w:val="28"/>
        </w:rPr>
        <w:t xml:space="preserve"> 201</w:t>
      </w:r>
      <w:r w:rsidR="00D943B9">
        <w:rPr>
          <w:rFonts w:ascii="Times New Roman" w:eastAsia="Calibri" w:hAnsi="Times New Roman" w:cs="Times New Roman"/>
          <w:sz w:val="28"/>
          <w:szCs w:val="28"/>
        </w:rPr>
        <w:t>9</w:t>
      </w:r>
      <w:r w:rsidRPr="008A5A03">
        <w:rPr>
          <w:rFonts w:ascii="Times New Roman" w:eastAsia="Calibri" w:hAnsi="Times New Roman" w:cs="Times New Roman"/>
          <w:sz w:val="28"/>
          <w:szCs w:val="28"/>
        </w:rPr>
        <w:t xml:space="preserve"> </w:t>
      </w:r>
      <w:proofErr w:type="gramStart"/>
      <w:r w:rsidRPr="008A5A03">
        <w:rPr>
          <w:rFonts w:ascii="Times New Roman" w:eastAsia="Calibri" w:hAnsi="Times New Roman" w:cs="Times New Roman"/>
          <w:sz w:val="28"/>
          <w:szCs w:val="28"/>
        </w:rPr>
        <w:t>года</w:t>
      </w:r>
      <w:r w:rsidR="002A588D">
        <w:rPr>
          <w:rFonts w:ascii="Times New Roman" w:eastAsia="Calibri" w:hAnsi="Times New Roman" w:cs="Times New Roman"/>
          <w:sz w:val="28"/>
          <w:szCs w:val="28"/>
        </w:rPr>
        <w:t xml:space="preserve"> </w:t>
      </w:r>
      <w:r w:rsidRPr="008A5A03">
        <w:rPr>
          <w:rFonts w:ascii="Times New Roman" w:eastAsia="Calibri" w:hAnsi="Times New Roman" w:cs="Times New Roman"/>
          <w:sz w:val="28"/>
          <w:szCs w:val="28"/>
        </w:rPr>
        <w:t xml:space="preserve"> </w:t>
      </w:r>
      <w:r w:rsidR="002A588D">
        <w:rPr>
          <w:rFonts w:ascii="Times New Roman" w:eastAsia="Calibri" w:hAnsi="Times New Roman" w:cs="Times New Roman"/>
          <w:sz w:val="28"/>
          <w:szCs w:val="28"/>
        </w:rPr>
        <w:t>№</w:t>
      </w:r>
      <w:proofErr w:type="gramEnd"/>
      <w:r w:rsidR="00D943B9">
        <w:rPr>
          <w:rFonts w:ascii="Times New Roman" w:eastAsia="Calibri" w:hAnsi="Times New Roman" w:cs="Times New Roman"/>
          <w:sz w:val="28"/>
          <w:szCs w:val="28"/>
        </w:rPr>
        <w:t>181</w:t>
      </w:r>
      <w:r w:rsidR="002A588D">
        <w:rPr>
          <w:rFonts w:ascii="Times New Roman" w:eastAsia="Calibri" w:hAnsi="Times New Roman" w:cs="Times New Roman"/>
          <w:sz w:val="28"/>
          <w:szCs w:val="28"/>
        </w:rPr>
        <w:t xml:space="preserve"> </w:t>
      </w:r>
      <w:r w:rsidRPr="008A5A03">
        <w:rPr>
          <w:rFonts w:ascii="Times New Roman" w:eastAsia="Calibri" w:hAnsi="Times New Roman" w:cs="Times New Roman"/>
          <w:sz w:val="28"/>
          <w:szCs w:val="28"/>
        </w:rPr>
        <w:t>«Об утверждении норм питания в организациях социального обслуживания граждан, находящихся в ведении Орловской области»</w:t>
      </w:r>
      <w:r>
        <w:rPr>
          <w:rFonts w:ascii="Times New Roman" w:hAnsi="Times New Roman" w:cs="Times New Roman"/>
          <w:sz w:val="28"/>
          <w:szCs w:val="28"/>
        </w:rPr>
        <w:t>.</w:t>
      </w:r>
      <w:r w:rsidR="00C32081">
        <w:rPr>
          <w:rFonts w:ascii="Times New Roman" w:hAnsi="Times New Roman" w:cs="Times New Roman"/>
          <w:sz w:val="28"/>
          <w:szCs w:val="28"/>
        </w:rPr>
        <w:t xml:space="preserve"> Режим приема пищи:</w:t>
      </w:r>
    </w:p>
    <w:p w14:paraId="1BCF4147" w14:textId="77777777" w:rsidR="008A5A03" w:rsidRDefault="008A5A03" w:rsidP="00C320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8.45 – завтрак</w:t>
      </w:r>
    </w:p>
    <w:p w14:paraId="79080B0B" w14:textId="77777777" w:rsidR="008A5A03" w:rsidRDefault="008A5A03" w:rsidP="00C320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12.15 – обед</w:t>
      </w:r>
    </w:p>
    <w:p w14:paraId="449CA56C" w14:textId="77777777" w:rsidR="008A5A03" w:rsidRDefault="008A5A03" w:rsidP="00C320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15.30 – полдник</w:t>
      </w:r>
    </w:p>
    <w:p w14:paraId="488306F6" w14:textId="77777777" w:rsidR="008A5A03" w:rsidRDefault="008A5A03" w:rsidP="00C320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18.15 – ужин</w:t>
      </w:r>
    </w:p>
    <w:p w14:paraId="65AEE654" w14:textId="77777777" w:rsidR="008A5A03" w:rsidRDefault="008A5A03" w:rsidP="00C320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19.45 – второй ужин</w:t>
      </w:r>
    </w:p>
    <w:p w14:paraId="01C711FD" w14:textId="77777777" w:rsidR="00B800E1" w:rsidRDefault="008A5A03" w:rsidP="00C32081">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Назначен </w:t>
      </w:r>
      <w:r>
        <w:rPr>
          <w:rFonts w:ascii="Times New Roman" w:hAnsi="Times New Roman" w:cs="Times New Roman"/>
          <w:sz w:val="28"/>
          <w:szCs w:val="28"/>
        </w:rPr>
        <w:t>специалист</w:t>
      </w:r>
      <w:r w:rsidR="00E970CE">
        <w:rPr>
          <w:rFonts w:ascii="Times New Roman" w:hAnsi="Times New Roman" w:cs="Times New Roman"/>
          <w:sz w:val="28"/>
          <w:szCs w:val="28"/>
        </w:rPr>
        <w:t xml:space="preserve"> </w:t>
      </w:r>
      <w:r w:rsidRPr="008A5A03">
        <w:rPr>
          <w:rFonts w:ascii="Times New Roman" w:eastAsia="Calibri" w:hAnsi="Times New Roman" w:cs="Times New Roman"/>
          <w:sz w:val="28"/>
          <w:szCs w:val="28"/>
        </w:rPr>
        <w:t>по организации питания и составлени</w:t>
      </w:r>
      <w:r>
        <w:rPr>
          <w:rFonts w:ascii="Times New Roman" w:eastAsia="Calibri" w:hAnsi="Times New Roman" w:cs="Times New Roman"/>
          <w:sz w:val="28"/>
          <w:szCs w:val="28"/>
        </w:rPr>
        <w:t>ю</w:t>
      </w:r>
      <w:r w:rsidRPr="008A5A03">
        <w:rPr>
          <w:rFonts w:ascii="Times New Roman" w:eastAsia="Calibri" w:hAnsi="Times New Roman" w:cs="Times New Roman"/>
          <w:sz w:val="28"/>
          <w:szCs w:val="28"/>
        </w:rPr>
        <w:t xml:space="preserve"> меню-раскладки.</w:t>
      </w:r>
    </w:p>
    <w:p w14:paraId="4D09D8D9" w14:textId="77777777" w:rsidR="00D45D3A" w:rsidRDefault="008A5A03" w:rsidP="00C320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Накрывает на стол, убирает з</w:t>
      </w:r>
      <w:r w:rsidR="00E970CE">
        <w:rPr>
          <w:rFonts w:ascii="Times New Roman" w:hAnsi="Times New Roman" w:cs="Times New Roman"/>
          <w:sz w:val="28"/>
          <w:szCs w:val="28"/>
        </w:rPr>
        <w:t xml:space="preserve">а детьми остатки пищи в моечную </w:t>
      </w:r>
      <w:r>
        <w:rPr>
          <w:rFonts w:ascii="Times New Roman" w:hAnsi="Times New Roman" w:cs="Times New Roman"/>
          <w:sz w:val="28"/>
          <w:szCs w:val="28"/>
        </w:rPr>
        <w:t>помощник воспитателя.</w:t>
      </w:r>
    </w:p>
    <w:p w14:paraId="0DD0D0AF" w14:textId="77777777" w:rsidR="00C4763F" w:rsidRDefault="00C4763F" w:rsidP="00C32081">
      <w:pPr>
        <w:spacing w:after="0" w:line="240" w:lineRule="auto"/>
        <w:ind w:firstLine="709"/>
        <w:jc w:val="both"/>
        <w:rPr>
          <w:rFonts w:ascii="Times New Roman" w:hAnsi="Times New Roman" w:cs="Times New Roman"/>
          <w:sz w:val="28"/>
          <w:szCs w:val="28"/>
        </w:rPr>
      </w:pPr>
      <w:r w:rsidRPr="00C4763F">
        <w:rPr>
          <w:rFonts w:ascii="Times New Roman" w:hAnsi="Times New Roman" w:cs="Times New Roman"/>
          <w:sz w:val="28"/>
          <w:szCs w:val="28"/>
        </w:rPr>
        <w:t>В</w:t>
      </w:r>
      <w:r w:rsidR="00E970CE">
        <w:rPr>
          <w:rFonts w:ascii="Times New Roman" w:hAnsi="Times New Roman" w:cs="Times New Roman"/>
          <w:sz w:val="28"/>
          <w:szCs w:val="28"/>
        </w:rPr>
        <w:t xml:space="preserve"> </w:t>
      </w:r>
      <w:r w:rsidRPr="00C4763F">
        <w:rPr>
          <w:rFonts w:ascii="Times New Roman" w:hAnsi="Times New Roman" w:cs="Times New Roman"/>
          <w:sz w:val="28"/>
          <w:szCs w:val="28"/>
        </w:rPr>
        <w:t xml:space="preserve">целях осуществления контроля организации питания детей, качества доставляемых продуктов и соблюдения санитарно-гигиенических требований при приготовлении и раздаче пищи в </w:t>
      </w:r>
      <w:r>
        <w:rPr>
          <w:rFonts w:ascii="Times New Roman" w:hAnsi="Times New Roman" w:cs="Times New Roman"/>
          <w:sz w:val="28"/>
          <w:szCs w:val="28"/>
        </w:rPr>
        <w:t xml:space="preserve">учреждении </w:t>
      </w:r>
      <w:r w:rsidRPr="00C4763F">
        <w:rPr>
          <w:rFonts w:ascii="Times New Roman" w:hAnsi="Times New Roman" w:cs="Times New Roman"/>
          <w:sz w:val="28"/>
          <w:szCs w:val="28"/>
        </w:rPr>
        <w:t>с</w:t>
      </w:r>
      <w:r>
        <w:rPr>
          <w:rFonts w:ascii="Times New Roman" w:hAnsi="Times New Roman" w:cs="Times New Roman"/>
          <w:sz w:val="28"/>
          <w:szCs w:val="28"/>
        </w:rPr>
        <w:t>о</w:t>
      </w:r>
      <w:r w:rsidRPr="00C4763F">
        <w:rPr>
          <w:rFonts w:ascii="Times New Roman" w:hAnsi="Times New Roman" w:cs="Times New Roman"/>
          <w:sz w:val="28"/>
          <w:szCs w:val="28"/>
        </w:rPr>
        <w:t>зда</w:t>
      </w:r>
      <w:r>
        <w:rPr>
          <w:rFonts w:ascii="Times New Roman" w:hAnsi="Times New Roman" w:cs="Times New Roman"/>
          <w:sz w:val="28"/>
          <w:szCs w:val="28"/>
        </w:rPr>
        <w:t>на</w:t>
      </w:r>
      <w:r w:rsidRPr="00C4763F">
        <w:rPr>
          <w:rFonts w:ascii="Times New Roman" w:hAnsi="Times New Roman" w:cs="Times New Roman"/>
          <w:sz w:val="28"/>
          <w:szCs w:val="28"/>
        </w:rPr>
        <w:t xml:space="preserve"> и действует </w:t>
      </w:r>
      <w:proofErr w:type="spellStart"/>
      <w:r w:rsidRPr="00C4763F">
        <w:rPr>
          <w:rFonts w:ascii="Times New Roman" w:hAnsi="Times New Roman" w:cs="Times New Roman"/>
          <w:sz w:val="28"/>
          <w:szCs w:val="28"/>
        </w:rPr>
        <w:t>бракеражная</w:t>
      </w:r>
      <w:proofErr w:type="spellEnd"/>
      <w:r w:rsidRPr="00C4763F">
        <w:rPr>
          <w:rFonts w:ascii="Times New Roman" w:hAnsi="Times New Roman" w:cs="Times New Roman"/>
          <w:sz w:val="28"/>
          <w:szCs w:val="28"/>
        </w:rPr>
        <w:t xml:space="preserve"> комиссия.</w:t>
      </w:r>
      <w:r w:rsidR="00EF2FB6">
        <w:rPr>
          <w:rFonts w:ascii="Times New Roman" w:hAnsi="Times New Roman" w:cs="Times New Roman"/>
          <w:sz w:val="28"/>
          <w:szCs w:val="28"/>
        </w:rPr>
        <w:t xml:space="preserve"> </w:t>
      </w:r>
      <w:proofErr w:type="spellStart"/>
      <w:r w:rsidRPr="00C4763F">
        <w:rPr>
          <w:rFonts w:ascii="Times New Roman" w:hAnsi="Times New Roman" w:cs="Times New Roman"/>
          <w:sz w:val="28"/>
          <w:szCs w:val="28"/>
        </w:rPr>
        <w:t>Бракеражная</w:t>
      </w:r>
      <w:proofErr w:type="spellEnd"/>
      <w:r w:rsidRPr="00C4763F">
        <w:rPr>
          <w:rFonts w:ascii="Times New Roman" w:hAnsi="Times New Roman" w:cs="Times New Roman"/>
          <w:sz w:val="28"/>
          <w:szCs w:val="28"/>
        </w:rPr>
        <w:t xml:space="preserve"> комиссия в своей деятельности руководствуется СанПиНами, сборниками рецептур, технологическими картами, ГОСТами.</w:t>
      </w:r>
      <w:r w:rsidR="00EF2FB6">
        <w:rPr>
          <w:rFonts w:ascii="Times New Roman" w:hAnsi="Times New Roman" w:cs="Times New Roman"/>
          <w:sz w:val="28"/>
          <w:szCs w:val="28"/>
        </w:rPr>
        <w:t xml:space="preserve"> </w:t>
      </w:r>
      <w:r w:rsidR="008A5A03" w:rsidRPr="008A5A03">
        <w:rPr>
          <w:rFonts w:ascii="Times New Roman" w:eastAsia="Calibri" w:hAnsi="Times New Roman" w:cs="Times New Roman"/>
          <w:sz w:val="28"/>
          <w:szCs w:val="28"/>
        </w:rPr>
        <w:t>Член</w:t>
      </w:r>
      <w:r w:rsidR="00C32081">
        <w:rPr>
          <w:rFonts w:ascii="Times New Roman" w:eastAsia="Calibri" w:hAnsi="Times New Roman" w:cs="Times New Roman"/>
          <w:sz w:val="28"/>
          <w:szCs w:val="28"/>
        </w:rPr>
        <w:t>ы</w:t>
      </w:r>
      <w:r w:rsidR="00EF2FB6">
        <w:rPr>
          <w:rFonts w:ascii="Times New Roman" w:eastAsia="Calibri" w:hAnsi="Times New Roman" w:cs="Times New Roman"/>
          <w:sz w:val="28"/>
          <w:szCs w:val="28"/>
        </w:rPr>
        <w:t xml:space="preserve"> </w:t>
      </w:r>
      <w:proofErr w:type="spellStart"/>
      <w:r w:rsidR="008A5A03" w:rsidRPr="008A5A03">
        <w:rPr>
          <w:rFonts w:ascii="Times New Roman" w:eastAsia="Calibri" w:hAnsi="Times New Roman" w:cs="Times New Roman"/>
          <w:sz w:val="28"/>
          <w:szCs w:val="28"/>
        </w:rPr>
        <w:t>бракеражной</w:t>
      </w:r>
      <w:proofErr w:type="spellEnd"/>
      <w:r w:rsidR="008A5A03" w:rsidRPr="008A5A03">
        <w:rPr>
          <w:rFonts w:ascii="Times New Roman" w:eastAsia="Calibri" w:hAnsi="Times New Roman" w:cs="Times New Roman"/>
          <w:sz w:val="28"/>
          <w:szCs w:val="28"/>
        </w:rPr>
        <w:t xml:space="preserve"> комиссии осуществля</w:t>
      </w:r>
      <w:r w:rsidR="008A5A03">
        <w:rPr>
          <w:rFonts w:ascii="Times New Roman" w:eastAsia="Calibri" w:hAnsi="Times New Roman" w:cs="Times New Roman"/>
          <w:sz w:val="28"/>
          <w:szCs w:val="28"/>
        </w:rPr>
        <w:t>ют</w:t>
      </w:r>
      <w:r w:rsidR="008A5A03" w:rsidRPr="008A5A03">
        <w:rPr>
          <w:rFonts w:ascii="Times New Roman" w:eastAsia="Calibri" w:hAnsi="Times New Roman" w:cs="Times New Roman"/>
          <w:sz w:val="28"/>
          <w:szCs w:val="28"/>
        </w:rPr>
        <w:t xml:space="preserve"> свою деятельность в соответствии с планом работы </w:t>
      </w:r>
      <w:proofErr w:type="spellStart"/>
      <w:r w:rsidR="008A5A03" w:rsidRPr="008A5A03">
        <w:rPr>
          <w:rFonts w:ascii="Times New Roman" w:eastAsia="Calibri" w:hAnsi="Times New Roman" w:cs="Times New Roman"/>
          <w:sz w:val="28"/>
          <w:szCs w:val="28"/>
        </w:rPr>
        <w:t>бракеражной</w:t>
      </w:r>
      <w:proofErr w:type="spellEnd"/>
      <w:r w:rsidR="008A5A03" w:rsidRPr="008A5A03">
        <w:rPr>
          <w:rFonts w:ascii="Times New Roman" w:eastAsia="Calibri" w:hAnsi="Times New Roman" w:cs="Times New Roman"/>
          <w:sz w:val="28"/>
          <w:szCs w:val="28"/>
        </w:rPr>
        <w:t xml:space="preserve"> комиссии</w:t>
      </w:r>
      <w:r w:rsidR="008A5A03">
        <w:rPr>
          <w:rFonts w:ascii="Times New Roman" w:eastAsia="Calibri" w:hAnsi="Times New Roman" w:cs="Times New Roman"/>
          <w:sz w:val="28"/>
          <w:szCs w:val="28"/>
        </w:rPr>
        <w:t>, который составляется ежегодно.</w:t>
      </w:r>
      <w:r w:rsidR="00EF2FB6">
        <w:rPr>
          <w:rFonts w:ascii="Times New Roman" w:eastAsia="Calibri" w:hAnsi="Times New Roman" w:cs="Times New Roman"/>
          <w:sz w:val="28"/>
          <w:szCs w:val="28"/>
        </w:rPr>
        <w:t xml:space="preserve"> </w:t>
      </w:r>
      <w:r w:rsidRPr="00C4763F">
        <w:rPr>
          <w:rFonts w:ascii="Times New Roman" w:hAnsi="Times New Roman" w:cs="Times New Roman"/>
          <w:sz w:val="28"/>
          <w:szCs w:val="28"/>
        </w:rPr>
        <w:t xml:space="preserve">Контроль за работой </w:t>
      </w:r>
      <w:proofErr w:type="spellStart"/>
      <w:r w:rsidRPr="00C4763F">
        <w:rPr>
          <w:rFonts w:ascii="Times New Roman" w:hAnsi="Times New Roman" w:cs="Times New Roman"/>
          <w:sz w:val="28"/>
          <w:szCs w:val="28"/>
        </w:rPr>
        <w:t>бракеражной</w:t>
      </w:r>
      <w:proofErr w:type="spellEnd"/>
      <w:r w:rsidRPr="00C4763F">
        <w:rPr>
          <w:rFonts w:ascii="Times New Roman" w:hAnsi="Times New Roman" w:cs="Times New Roman"/>
          <w:sz w:val="28"/>
          <w:szCs w:val="28"/>
        </w:rPr>
        <w:t xml:space="preserve"> комиссии осуществляет директор </w:t>
      </w:r>
      <w:r w:rsidR="008A5A03">
        <w:rPr>
          <w:rFonts w:ascii="Times New Roman" w:hAnsi="Times New Roman" w:cs="Times New Roman"/>
          <w:sz w:val="28"/>
          <w:szCs w:val="28"/>
        </w:rPr>
        <w:t>центра.</w:t>
      </w:r>
      <w:r w:rsidR="00D943B9">
        <w:rPr>
          <w:rFonts w:ascii="Times New Roman" w:hAnsi="Times New Roman" w:cs="Times New Roman"/>
          <w:sz w:val="28"/>
          <w:szCs w:val="28"/>
        </w:rPr>
        <w:t xml:space="preserve"> В</w:t>
      </w:r>
      <w:r w:rsidR="00D943B9" w:rsidRPr="00D943B9">
        <w:rPr>
          <w:rFonts w:ascii="Times New Roman" w:hAnsi="Times New Roman" w:cs="Times New Roman"/>
          <w:sz w:val="28"/>
          <w:szCs w:val="28"/>
        </w:rPr>
        <w:t xml:space="preserve"> целях обеспечения приемки поставляемого товара (выполненных работ, оказанных услуг, результатов отдельного этапа исполнения контракта) при осуществлении закупок товаров (работ, услуг) для обеспечения государственных (муниципальных) нужд</w:t>
      </w:r>
      <w:r w:rsidR="00D943B9">
        <w:rPr>
          <w:rFonts w:ascii="Times New Roman" w:hAnsi="Times New Roman" w:cs="Times New Roman"/>
          <w:sz w:val="28"/>
          <w:szCs w:val="28"/>
        </w:rPr>
        <w:t xml:space="preserve"> создана приемочная комиссия.</w:t>
      </w:r>
    </w:p>
    <w:p w14:paraId="1EE27782" w14:textId="77777777" w:rsidR="00C32081" w:rsidRDefault="003D5FCB" w:rsidP="00C320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обеспечению охраны здоровья </w:t>
      </w:r>
      <w:r w:rsidR="00C32081">
        <w:rPr>
          <w:rFonts w:ascii="Times New Roman" w:hAnsi="Times New Roman" w:cs="Times New Roman"/>
          <w:sz w:val="28"/>
          <w:szCs w:val="28"/>
        </w:rPr>
        <w:t>воспитанников воспитателями и</w:t>
      </w:r>
      <w:r>
        <w:rPr>
          <w:rFonts w:ascii="Times New Roman" w:hAnsi="Times New Roman" w:cs="Times New Roman"/>
          <w:sz w:val="28"/>
          <w:szCs w:val="28"/>
        </w:rPr>
        <w:t xml:space="preserve"> социальными педагогами вед</w:t>
      </w:r>
      <w:r w:rsidR="00B15576">
        <w:rPr>
          <w:rFonts w:ascii="Times New Roman" w:hAnsi="Times New Roman" w:cs="Times New Roman"/>
          <w:sz w:val="28"/>
          <w:szCs w:val="28"/>
        </w:rPr>
        <w:t>е</w:t>
      </w:r>
      <w:r>
        <w:rPr>
          <w:rFonts w:ascii="Times New Roman" w:hAnsi="Times New Roman" w:cs="Times New Roman"/>
          <w:sz w:val="28"/>
          <w:szCs w:val="28"/>
        </w:rPr>
        <w:t xml:space="preserve">тся работа по </w:t>
      </w:r>
      <w:r w:rsidR="00C32081">
        <w:rPr>
          <w:rFonts w:ascii="Times New Roman" w:hAnsi="Times New Roman" w:cs="Times New Roman"/>
          <w:sz w:val="28"/>
          <w:szCs w:val="28"/>
        </w:rPr>
        <w:t>соблюдению правил</w:t>
      </w:r>
      <w:r w:rsidR="001674AA">
        <w:rPr>
          <w:rFonts w:ascii="Times New Roman" w:hAnsi="Times New Roman" w:cs="Times New Roman"/>
          <w:sz w:val="28"/>
          <w:szCs w:val="28"/>
        </w:rPr>
        <w:t xml:space="preserve"> личной гигиены и привитию культурно-гигиенических навыков</w:t>
      </w:r>
      <w:r>
        <w:rPr>
          <w:rFonts w:ascii="Times New Roman" w:hAnsi="Times New Roman" w:cs="Times New Roman"/>
          <w:sz w:val="28"/>
          <w:szCs w:val="28"/>
        </w:rPr>
        <w:t xml:space="preserve">. </w:t>
      </w:r>
    </w:p>
    <w:p w14:paraId="710F76F6" w14:textId="77777777" w:rsidR="00C32081" w:rsidRDefault="003D5FCB" w:rsidP="00C320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предупреждению дорожно-транспортного травматизма </w:t>
      </w:r>
      <w:r w:rsidR="00C32081">
        <w:rPr>
          <w:rFonts w:ascii="Times New Roman" w:hAnsi="Times New Roman" w:cs="Times New Roman"/>
          <w:sz w:val="28"/>
          <w:szCs w:val="28"/>
        </w:rPr>
        <w:t xml:space="preserve">в центре </w:t>
      </w:r>
      <w:r>
        <w:rPr>
          <w:rFonts w:ascii="Times New Roman" w:hAnsi="Times New Roman" w:cs="Times New Roman"/>
          <w:sz w:val="28"/>
          <w:szCs w:val="28"/>
        </w:rPr>
        <w:t>разработан</w:t>
      </w:r>
      <w:r w:rsidR="00C32081">
        <w:rPr>
          <w:rFonts w:ascii="Times New Roman" w:hAnsi="Times New Roman" w:cs="Times New Roman"/>
          <w:sz w:val="28"/>
          <w:szCs w:val="28"/>
        </w:rPr>
        <w:t xml:space="preserve">ы </w:t>
      </w:r>
      <w:r>
        <w:rPr>
          <w:rFonts w:ascii="Times New Roman" w:hAnsi="Times New Roman" w:cs="Times New Roman"/>
          <w:sz w:val="28"/>
          <w:szCs w:val="28"/>
        </w:rPr>
        <w:t xml:space="preserve">Паспорт </w:t>
      </w:r>
      <w:r w:rsidR="00A00D29">
        <w:rPr>
          <w:rFonts w:ascii="Times New Roman" w:hAnsi="Times New Roman" w:cs="Times New Roman"/>
          <w:sz w:val="28"/>
          <w:szCs w:val="28"/>
        </w:rPr>
        <w:t xml:space="preserve">дорожной безопасности, </w:t>
      </w:r>
      <w:r w:rsidR="00C32081">
        <w:rPr>
          <w:rFonts w:ascii="Times New Roman" w:hAnsi="Times New Roman" w:cs="Times New Roman"/>
          <w:sz w:val="28"/>
          <w:szCs w:val="28"/>
        </w:rPr>
        <w:t>реализуется п</w:t>
      </w:r>
      <w:r w:rsidR="00A00D29">
        <w:rPr>
          <w:rFonts w:ascii="Times New Roman" w:hAnsi="Times New Roman" w:cs="Times New Roman"/>
          <w:sz w:val="28"/>
          <w:szCs w:val="28"/>
        </w:rPr>
        <w:t>лан мероприятий по БДД</w:t>
      </w:r>
      <w:r w:rsidR="00C32081">
        <w:rPr>
          <w:rFonts w:ascii="Times New Roman" w:hAnsi="Times New Roman" w:cs="Times New Roman"/>
          <w:sz w:val="28"/>
          <w:szCs w:val="28"/>
        </w:rPr>
        <w:t>, п</w:t>
      </w:r>
      <w:r w:rsidR="00A00D29">
        <w:rPr>
          <w:rFonts w:ascii="Times New Roman" w:hAnsi="Times New Roman" w:cs="Times New Roman"/>
          <w:sz w:val="28"/>
          <w:szCs w:val="28"/>
        </w:rPr>
        <w:t xml:space="preserve">ерспективный план </w:t>
      </w:r>
      <w:r w:rsidR="00A00D29" w:rsidRPr="00A00D29">
        <w:rPr>
          <w:rFonts w:ascii="Times New Roman" w:hAnsi="Times New Roman" w:cs="Times New Roman"/>
          <w:sz w:val="28"/>
          <w:szCs w:val="28"/>
        </w:rPr>
        <w:t>совместных мероприятий</w:t>
      </w:r>
      <w:r w:rsidR="00E970CE">
        <w:rPr>
          <w:rFonts w:ascii="Times New Roman" w:hAnsi="Times New Roman" w:cs="Times New Roman"/>
          <w:sz w:val="28"/>
          <w:szCs w:val="28"/>
        </w:rPr>
        <w:t xml:space="preserve"> </w:t>
      </w:r>
      <w:r w:rsidR="00A00D29" w:rsidRPr="00A00D29">
        <w:rPr>
          <w:rFonts w:ascii="Times New Roman" w:hAnsi="Times New Roman" w:cs="Times New Roman"/>
          <w:sz w:val="28"/>
          <w:szCs w:val="28"/>
        </w:rPr>
        <w:t xml:space="preserve">БУ ОО </w:t>
      </w:r>
      <w:r w:rsidR="00A00D29" w:rsidRPr="00A00D29">
        <w:rPr>
          <w:rFonts w:ascii="Times New Roman" w:hAnsi="Times New Roman" w:cs="Times New Roman"/>
          <w:sz w:val="28"/>
          <w:szCs w:val="28"/>
        </w:rPr>
        <w:lastRenderedPageBreak/>
        <w:t>«СРЦН г. Ливны» и ОГИБДД МО МВД России «</w:t>
      </w:r>
      <w:proofErr w:type="spellStart"/>
      <w:r w:rsidR="00A00D29" w:rsidRPr="00A00D29">
        <w:rPr>
          <w:rFonts w:ascii="Times New Roman" w:hAnsi="Times New Roman" w:cs="Times New Roman"/>
          <w:sz w:val="28"/>
          <w:szCs w:val="28"/>
        </w:rPr>
        <w:t>Ливенский</w:t>
      </w:r>
      <w:proofErr w:type="spellEnd"/>
      <w:r w:rsidR="00A00D29" w:rsidRPr="00A00D29">
        <w:rPr>
          <w:rFonts w:ascii="Times New Roman" w:hAnsi="Times New Roman" w:cs="Times New Roman"/>
          <w:sz w:val="28"/>
          <w:szCs w:val="28"/>
        </w:rPr>
        <w:t>»</w:t>
      </w:r>
      <w:r w:rsidR="00E970CE">
        <w:rPr>
          <w:rFonts w:ascii="Times New Roman" w:hAnsi="Times New Roman" w:cs="Times New Roman"/>
          <w:sz w:val="28"/>
          <w:szCs w:val="28"/>
        </w:rPr>
        <w:t xml:space="preserve"> </w:t>
      </w:r>
      <w:r w:rsidR="00A00D29" w:rsidRPr="00A00D29">
        <w:rPr>
          <w:rFonts w:ascii="Times New Roman" w:hAnsi="Times New Roman" w:cs="Times New Roman"/>
          <w:sz w:val="28"/>
          <w:szCs w:val="28"/>
        </w:rPr>
        <w:t>по предупреждению детского дорожно-транспортного травматизма</w:t>
      </w:r>
      <w:r w:rsidR="00A00D29">
        <w:rPr>
          <w:rFonts w:ascii="Times New Roman" w:hAnsi="Times New Roman" w:cs="Times New Roman"/>
          <w:sz w:val="28"/>
          <w:szCs w:val="28"/>
        </w:rPr>
        <w:t xml:space="preserve">. </w:t>
      </w:r>
    </w:p>
    <w:p w14:paraId="7953B92B" w14:textId="77777777" w:rsidR="00A00D29" w:rsidRPr="00A00D29" w:rsidRDefault="009A710A" w:rsidP="00C32081">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Для воспитателей оформлена методическая копилка</w:t>
      </w:r>
      <w:r w:rsidR="00A83BC5">
        <w:rPr>
          <w:rFonts w:ascii="Times New Roman" w:hAnsi="Times New Roman" w:cs="Times New Roman"/>
          <w:sz w:val="28"/>
          <w:szCs w:val="28"/>
        </w:rPr>
        <w:t xml:space="preserve"> «Профилактика дорожного травматизма», которая включает тематическое планирование занятий по Правилам дорожного движения для детей младшего и среднего дошкольного возраста, старшего дошкольного возраста, для детей от 6 до 17 лет, конспекты занятий и развлечений, дидактические игры, формы педагогической работы, общие рекомендации по обучению</w:t>
      </w:r>
      <w:r w:rsidR="00851A9D">
        <w:rPr>
          <w:rFonts w:ascii="Times New Roman" w:hAnsi="Times New Roman" w:cs="Times New Roman"/>
          <w:sz w:val="28"/>
          <w:szCs w:val="28"/>
        </w:rPr>
        <w:t xml:space="preserve"> детей ПДД на улице для воспитателей, памятка для педагогов по обучению детей ПДД, вопросник для воспитателей по обучению детей ПДД, тест для проверки знаний детей ПДД, вопросы по ПДД, примерный перечень бесед и консультаций для родителей по ПДД, рекомендации по формированию навыков поведения на улицах, памятка для родителей по воспитанию грамотного пешехода.</w:t>
      </w:r>
    </w:p>
    <w:p w14:paraId="1BF3A5ED" w14:textId="77777777" w:rsidR="003E2093" w:rsidRDefault="003E2093" w:rsidP="00C32081">
      <w:pPr>
        <w:spacing w:after="0" w:line="240" w:lineRule="auto"/>
        <w:ind w:firstLine="709"/>
        <w:jc w:val="both"/>
        <w:rPr>
          <w:rFonts w:ascii="Times New Roman" w:hAnsi="Times New Roman" w:cs="Times New Roman"/>
          <w:sz w:val="28"/>
          <w:szCs w:val="28"/>
        </w:rPr>
      </w:pPr>
    </w:p>
    <w:sectPr w:rsidR="003E2093" w:rsidSect="007C70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D2F83" w14:textId="77777777" w:rsidR="00B871D4" w:rsidRDefault="00B871D4" w:rsidP="00B5189C">
      <w:pPr>
        <w:spacing w:after="0" w:line="240" w:lineRule="auto"/>
      </w:pPr>
      <w:r>
        <w:separator/>
      </w:r>
    </w:p>
  </w:endnote>
  <w:endnote w:type="continuationSeparator" w:id="0">
    <w:p w14:paraId="57D05EFA" w14:textId="77777777" w:rsidR="00B871D4" w:rsidRDefault="00B871D4" w:rsidP="00B51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4C65C" w14:textId="77777777" w:rsidR="00B871D4" w:rsidRDefault="00B871D4" w:rsidP="00B5189C">
      <w:pPr>
        <w:spacing w:after="0" w:line="240" w:lineRule="auto"/>
      </w:pPr>
      <w:r>
        <w:separator/>
      </w:r>
    </w:p>
  </w:footnote>
  <w:footnote w:type="continuationSeparator" w:id="0">
    <w:p w14:paraId="07B7AE43" w14:textId="77777777" w:rsidR="00B871D4" w:rsidRDefault="00B871D4" w:rsidP="00B518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773"/>
    <w:rsid w:val="0003243F"/>
    <w:rsid w:val="000608DB"/>
    <w:rsid w:val="00137731"/>
    <w:rsid w:val="00164773"/>
    <w:rsid w:val="001674AA"/>
    <w:rsid w:val="001F5627"/>
    <w:rsid w:val="0021294D"/>
    <w:rsid w:val="002158D9"/>
    <w:rsid w:val="00222C51"/>
    <w:rsid w:val="00277883"/>
    <w:rsid w:val="002A588D"/>
    <w:rsid w:val="00342EF6"/>
    <w:rsid w:val="0035628C"/>
    <w:rsid w:val="003B0F6F"/>
    <w:rsid w:val="003D5FCB"/>
    <w:rsid w:val="003E2093"/>
    <w:rsid w:val="003F245E"/>
    <w:rsid w:val="00480075"/>
    <w:rsid w:val="00503064"/>
    <w:rsid w:val="0060666F"/>
    <w:rsid w:val="00665BC6"/>
    <w:rsid w:val="006A4D5E"/>
    <w:rsid w:val="006B5D96"/>
    <w:rsid w:val="0074696D"/>
    <w:rsid w:val="007C7000"/>
    <w:rsid w:val="007D259F"/>
    <w:rsid w:val="00850901"/>
    <w:rsid w:val="00851A9D"/>
    <w:rsid w:val="00876D5C"/>
    <w:rsid w:val="008A5A03"/>
    <w:rsid w:val="009A710A"/>
    <w:rsid w:val="00A00D29"/>
    <w:rsid w:val="00A45A48"/>
    <w:rsid w:val="00A67619"/>
    <w:rsid w:val="00A83BC5"/>
    <w:rsid w:val="00A87C51"/>
    <w:rsid w:val="00AE04D0"/>
    <w:rsid w:val="00B061E2"/>
    <w:rsid w:val="00B15576"/>
    <w:rsid w:val="00B5189C"/>
    <w:rsid w:val="00B75946"/>
    <w:rsid w:val="00B800E1"/>
    <w:rsid w:val="00B871D4"/>
    <w:rsid w:val="00BD78C1"/>
    <w:rsid w:val="00C13E5F"/>
    <w:rsid w:val="00C32081"/>
    <w:rsid w:val="00C4763F"/>
    <w:rsid w:val="00CF0540"/>
    <w:rsid w:val="00D03F66"/>
    <w:rsid w:val="00D45D3A"/>
    <w:rsid w:val="00D55251"/>
    <w:rsid w:val="00D865FD"/>
    <w:rsid w:val="00D943B9"/>
    <w:rsid w:val="00E2655A"/>
    <w:rsid w:val="00E970CE"/>
    <w:rsid w:val="00EA0623"/>
    <w:rsid w:val="00EB7EDF"/>
    <w:rsid w:val="00EF2F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6BDA3"/>
  <w15:docId w15:val="{ACDE2DC9-5EB0-4E9E-BF37-41A014AC2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70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09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A0623"/>
    <w:rPr>
      <w:color w:val="0000FF" w:themeColor="hyperlink"/>
      <w:u w:val="single"/>
    </w:rPr>
  </w:style>
  <w:style w:type="paragraph" w:styleId="a5">
    <w:name w:val="header"/>
    <w:basedOn w:val="a"/>
    <w:link w:val="a6"/>
    <w:uiPriority w:val="99"/>
    <w:semiHidden/>
    <w:unhideWhenUsed/>
    <w:rsid w:val="00B5189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5189C"/>
  </w:style>
  <w:style w:type="paragraph" w:styleId="a7">
    <w:name w:val="footer"/>
    <w:basedOn w:val="a"/>
    <w:link w:val="a8"/>
    <w:uiPriority w:val="99"/>
    <w:semiHidden/>
    <w:unhideWhenUsed/>
    <w:rsid w:val="00B5189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51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0565F-FFF1-434D-9328-3FC6867E5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центр</cp:lastModifiedBy>
  <cp:revision>2</cp:revision>
  <dcterms:created xsi:type="dcterms:W3CDTF">2020-04-03T12:24:00Z</dcterms:created>
  <dcterms:modified xsi:type="dcterms:W3CDTF">2020-04-03T12:24:00Z</dcterms:modified>
</cp:coreProperties>
</file>